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F9523" w14:textId="77777777" w:rsidR="00B60C69" w:rsidRPr="007A4DCB" w:rsidRDefault="00B60C69" w:rsidP="007A4DCB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6D92314" w14:textId="77777777" w:rsidR="00B60C69" w:rsidRPr="007A4DCB" w:rsidRDefault="00B60C69" w:rsidP="007A4DC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81904683"/>
      <w:r w:rsidRPr="007A4DCB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7A4DCB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7323750E" w14:textId="77777777" w:rsidR="00B60C69" w:rsidRPr="007A4DCB" w:rsidRDefault="00B60C69" w:rsidP="007A4DCB">
      <w:pPr>
        <w:pStyle w:val="a4"/>
        <w:rPr>
          <w:rFonts w:ascii="Times New Roman" w:hAnsi="Times New Roman" w:cs="Times New Roman"/>
          <w:sz w:val="28"/>
          <w:szCs w:val="28"/>
        </w:rPr>
      </w:pPr>
      <w:r w:rsidRPr="007A4DCB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7A4DC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4E7C2B" w14:textId="77777777" w:rsidR="00B60C69" w:rsidRPr="007A4DCB" w:rsidRDefault="00B60C69" w:rsidP="007A4DCB">
      <w:pPr>
        <w:pStyle w:val="a4"/>
        <w:rPr>
          <w:rFonts w:ascii="Times New Roman" w:hAnsi="Times New Roman" w:cs="Times New Roman"/>
          <w:sz w:val="28"/>
          <w:szCs w:val="28"/>
        </w:rPr>
      </w:pPr>
      <w:r w:rsidRPr="007A4DCB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7A4DCB">
        <w:rPr>
          <w:rFonts w:ascii="Times New Roman" w:hAnsi="Times New Roman" w:cs="Times New Roman"/>
          <w:sz w:val="28"/>
          <w:szCs w:val="28"/>
        </w:rPr>
        <w:t xml:space="preserve"> 2</w:t>
      </w:r>
    </w:p>
    <w:p w14:paraId="07FE4E9F" w14:textId="3D5FD9DD" w:rsidR="00B60C69" w:rsidRPr="007A4DCB" w:rsidRDefault="00B60C69" w:rsidP="007A4DCB">
      <w:pPr>
        <w:pStyle w:val="a4"/>
        <w:rPr>
          <w:rFonts w:ascii="Times New Roman" w:hAnsi="Times New Roman" w:cs="Times New Roman"/>
          <w:sz w:val="28"/>
          <w:szCs w:val="28"/>
        </w:rPr>
      </w:pPr>
      <w:r w:rsidRPr="007A4DCB">
        <w:rPr>
          <w:rFonts w:ascii="Times New Roman" w:hAnsi="Times New Roman" w:cs="Times New Roman"/>
          <w:b/>
          <w:bCs/>
          <w:sz w:val="28"/>
          <w:szCs w:val="28"/>
        </w:rPr>
        <w:t>Предмет: Литературное чтение, 1 часть</w:t>
      </w:r>
      <w:r w:rsidR="00181D89" w:rsidRPr="007A4DCB">
        <w:rPr>
          <w:rFonts w:ascii="Times New Roman" w:hAnsi="Times New Roman" w:cs="Times New Roman"/>
          <w:sz w:val="28"/>
          <w:szCs w:val="28"/>
        </w:rPr>
        <w:t>, стр. 81</w:t>
      </w:r>
    </w:p>
    <w:p w14:paraId="421AEACD" w14:textId="0B807C52" w:rsidR="00B60C69" w:rsidRPr="007A4DCB" w:rsidRDefault="00B60C69" w:rsidP="007A4DCB">
      <w:pPr>
        <w:pStyle w:val="a4"/>
        <w:rPr>
          <w:rFonts w:ascii="Times New Roman" w:hAnsi="Times New Roman" w:cs="Times New Roman"/>
          <w:sz w:val="28"/>
          <w:szCs w:val="28"/>
        </w:rPr>
      </w:pPr>
      <w:r w:rsidRPr="007A4DCB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7A4DCB">
        <w:rPr>
          <w:rFonts w:ascii="Times New Roman" w:hAnsi="Times New Roman" w:cs="Times New Roman"/>
          <w:sz w:val="28"/>
          <w:szCs w:val="28"/>
        </w:rPr>
        <w:t xml:space="preserve"> А.С. Пушкин «У лукоморья дуб зелёный…»</w:t>
      </w:r>
    </w:p>
    <w:tbl>
      <w:tblPr>
        <w:tblStyle w:val="a3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3118"/>
        <w:gridCol w:w="1985"/>
        <w:gridCol w:w="2409"/>
        <w:gridCol w:w="3828"/>
        <w:gridCol w:w="2976"/>
      </w:tblGrid>
      <w:tr w:rsidR="00B60C69" w:rsidRPr="007A4DCB" w14:paraId="05FF697F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E876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E28FA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6EA7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EBE4A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6E08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0F2A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B60C69" w:rsidRPr="007A4DCB" w14:paraId="5B8F27AE" w14:textId="77777777" w:rsidTr="007A4DCB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ED932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Узнавание</w:t>
            </w:r>
            <w:proofErr w:type="spellEnd"/>
          </w:p>
          <w:p w14:paraId="475F2583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2EDDF8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064298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69E4" w14:textId="77777777" w:rsidR="00181D89" w:rsidRPr="007A4DCB" w:rsidRDefault="00181D8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Кто автор поэмы «У лукоморья дуб зелёный…»</w:t>
            </w:r>
          </w:p>
          <w:p w14:paraId="70359057" w14:textId="10AC4911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Подчеркни верное утверждение.</w:t>
            </w:r>
          </w:p>
          <w:p w14:paraId="3C7BC0C1" w14:textId="43AFDC23" w:rsidR="00181D89" w:rsidRPr="007A4DCB" w:rsidRDefault="00181D89" w:rsidP="007A4DC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С.А. Есенин </w:t>
            </w:r>
          </w:p>
          <w:p w14:paraId="4C9D05FA" w14:textId="02F87D76" w:rsidR="00181D89" w:rsidRPr="007A4DCB" w:rsidRDefault="00181D89" w:rsidP="007A4DC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А.С. Пушкин</w:t>
            </w:r>
          </w:p>
          <w:p w14:paraId="11F1BB76" w14:textId="64A5DED5" w:rsidR="00181D89" w:rsidRPr="007A4DCB" w:rsidRDefault="00181D89" w:rsidP="007A4DC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Ф.И. Тютчев</w:t>
            </w:r>
          </w:p>
          <w:p w14:paraId="4A62734F" w14:textId="6B723C81" w:rsidR="00181D89" w:rsidRPr="007A4DCB" w:rsidRDefault="00181D89" w:rsidP="007A4DC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В. Ю. Драгунский</w:t>
            </w:r>
          </w:p>
          <w:p w14:paraId="51EF529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CACAB" w14:textId="77777777" w:rsidR="00181D8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 w:rsidR="00181D89" w:rsidRPr="007A4DCB">
              <w:rPr>
                <w:rFonts w:ascii="Times New Roman" w:hAnsi="Times New Roman" w:cs="Times New Roman"/>
                <w:sz w:val="28"/>
                <w:szCs w:val="28"/>
              </w:rPr>
              <w:t>А.С. Пушкин «У лукоморья дуб зелёный…»</w:t>
            </w:r>
          </w:p>
          <w:p w14:paraId="6541385C" w14:textId="51C8D7FD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C0DC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59490B11" w14:textId="40C034B6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181D89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произведение «У лукоморья дуб зелёный»</w:t>
            </w:r>
          </w:p>
          <w:p w14:paraId="28B30E73" w14:textId="30A984D4" w:rsidR="00181D89" w:rsidRPr="007A4DCB" w:rsidRDefault="00181D8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3.Вспомни автора поэмы</w:t>
            </w:r>
          </w:p>
          <w:p w14:paraId="623A7679" w14:textId="6ECE8AF9" w:rsidR="00B60C69" w:rsidRPr="007A4DCB" w:rsidRDefault="00181D8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60C69" w:rsidRPr="007A4DCB">
              <w:rPr>
                <w:rFonts w:ascii="Times New Roman" w:hAnsi="Times New Roman" w:cs="Times New Roman"/>
                <w:sz w:val="28"/>
                <w:szCs w:val="28"/>
              </w:rPr>
              <w:t>. Подчеркни верное утверждение.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FDDF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(подчеркнуто неверное утверждение или не приступал к заданию).</w:t>
            </w:r>
          </w:p>
          <w:p w14:paraId="6254318A" w14:textId="5DE6A07B" w:rsidR="00B60C69" w:rsidRPr="007A4DCB" w:rsidRDefault="00FE3B1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3A78418" wp14:editId="1C184F78">
                      <wp:simplePos x="0" y="0"/>
                      <wp:positionH relativeFrom="column">
                        <wp:posOffset>2415540</wp:posOffset>
                      </wp:positionH>
                      <wp:positionV relativeFrom="paragraph">
                        <wp:posOffset>1223010</wp:posOffset>
                      </wp:positionV>
                      <wp:extent cx="160020" cy="289560"/>
                      <wp:effectExtent l="0" t="0" r="11430" b="15240"/>
                      <wp:wrapNone/>
                      <wp:docPr id="7" name="Овал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28956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F5B40D" id="Овал 7" o:spid="_x0000_s1026" style="position:absolute;margin-left:190.2pt;margin-top:96.3pt;width:12.6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="00B60C69"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="00B60C69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(подчеркнуто верное утверждение).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D5412" w14:textId="542BA05E" w:rsidR="00B60C69" w:rsidRPr="007A4DCB" w:rsidRDefault="00181D8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2. </w:t>
            </w: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А.С. Пушкин</w:t>
            </w:r>
          </w:p>
        </w:tc>
      </w:tr>
      <w:tr w:rsidR="00B60C69" w:rsidRPr="007A4DCB" w14:paraId="78EDA5F0" w14:textId="77777777" w:rsidTr="007A4DCB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222B1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Узнавание</w:t>
            </w:r>
            <w:proofErr w:type="spellEnd"/>
          </w:p>
          <w:p w14:paraId="6D29AA07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26CC48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51BD58B9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9D525" w14:textId="7020AC6D" w:rsidR="00FE3B11" w:rsidRPr="007A4DCB" w:rsidRDefault="00FE3B11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Определи жанр произведения «У лукоморья дуб зелёный»</w:t>
            </w:r>
          </w:p>
          <w:p w14:paraId="680182A7" w14:textId="3083CA15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ответ.</w:t>
            </w:r>
          </w:p>
          <w:p w14:paraId="2BECC68B" w14:textId="77AA7E31" w:rsidR="00FE3B11" w:rsidRPr="007A4DCB" w:rsidRDefault="00FE3B1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1.Рассказ</w:t>
            </w:r>
          </w:p>
          <w:p w14:paraId="1F04F06B" w14:textId="7F95A5A6" w:rsidR="00FE3B11" w:rsidRPr="007A4DCB" w:rsidRDefault="00FE3B1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2.Стихотворение</w:t>
            </w:r>
          </w:p>
          <w:p w14:paraId="7BD8AFF4" w14:textId="6A845976" w:rsidR="00FE3B11" w:rsidRPr="007A4DCB" w:rsidRDefault="00FE3B1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3.Сказка</w:t>
            </w:r>
          </w:p>
          <w:p w14:paraId="4AEC6477" w14:textId="436F9CF6" w:rsidR="00FE3B11" w:rsidRPr="007A4DCB" w:rsidRDefault="00FE3B1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>Отрывок из п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оэм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  <w:p w14:paraId="1CFE2B8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D8418A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2E3C6" w14:textId="77777777" w:rsidR="00181D8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 w:rsidR="00181D89" w:rsidRPr="007A4DCB">
              <w:rPr>
                <w:rFonts w:ascii="Times New Roman" w:hAnsi="Times New Roman" w:cs="Times New Roman"/>
                <w:sz w:val="28"/>
                <w:szCs w:val="28"/>
              </w:rPr>
              <w:t>А.С. Пушкин «У лукоморья дуб зелёный…»</w:t>
            </w:r>
          </w:p>
          <w:p w14:paraId="4C573C20" w14:textId="6CB8D4C1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A6E2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2A513998" w14:textId="24EF73A8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FE3B11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произведение «У лукоморья дуб зеленый».</w:t>
            </w:r>
          </w:p>
          <w:p w14:paraId="091B4B1F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3.Обведи правильный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DA200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46DCCD9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70DE5" w14:textId="77777777" w:rsidR="00FE3B11" w:rsidRPr="007A4DCB" w:rsidRDefault="00FE3B1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4.Поэма</w:t>
            </w:r>
          </w:p>
          <w:p w14:paraId="1FC8E45E" w14:textId="7C1991D3" w:rsidR="00FE3B11" w:rsidRPr="007A4DCB" w:rsidRDefault="00FE3B11" w:rsidP="007A4D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0C69" w:rsidRPr="007A4DCB" w14:paraId="2EBB9B18" w14:textId="77777777" w:rsidTr="007A4DCB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3E671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Узнавание</w:t>
            </w:r>
          </w:p>
          <w:p w14:paraId="40AC5970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EFF61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C12A2C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29B3B" w14:textId="77777777" w:rsidR="00FE3B11" w:rsidRPr="007A4DCB" w:rsidRDefault="00B60C69" w:rsidP="007A4DCB">
            <w:pPr>
              <w:pStyle w:val="a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Отметь знаком “+” иллюстрацию, </w:t>
            </w:r>
            <w:r w:rsidR="00FE3B11" w:rsidRPr="007A4D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 которой относится произведение «У лукоморья дуб зелёный…»</w:t>
            </w:r>
          </w:p>
          <w:p w14:paraId="712D5103" w14:textId="77777777" w:rsidR="00FE3B11" w:rsidRPr="007A4DCB" w:rsidRDefault="00FE3B11" w:rsidP="007A4DCB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875F0E7" wp14:editId="24876307">
                  <wp:extent cx="1842770" cy="2561590"/>
                  <wp:effectExtent l="0" t="0" r="5080" b="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256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80703E" w14:textId="589B11F4" w:rsidR="00FE3B11" w:rsidRPr="007A4DCB" w:rsidRDefault="00FE3B11" w:rsidP="007A4DCB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C32E9ED" wp14:editId="3AFBF381">
                  <wp:extent cx="1842770" cy="1216660"/>
                  <wp:effectExtent l="0" t="0" r="5080" b="254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121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D99562" w14:textId="76A6B296" w:rsidR="00B60C69" w:rsidRPr="007A4DCB" w:rsidRDefault="00FE3B11" w:rsidP="007A4DCB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7BA95D7D" wp14:editId="3550C51D">
                  <wp:extent cx="1842770" cy="1652905"/>
                  <wp:effectExtent l="0" t="0" r="5080" b="4445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165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44B8FA" w14:textId="255427C3" w:rsidR="00B60C69" w:rsidRPr="007A4DCB" w:rsidRDefault="00FE3B11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B6B544D" wp14:editId="244C7C95">
                  <wp:extent cx="1842770" cy="1311910"/>
                  <wp:effectExtent l="0" t="0" r="5080" b="2540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1311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0DC3B" w14:textId="77777777" w:rsidR="00A94073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Актуализация имеющихся знаний по теме </w:t>
            </w:r>
            <w:r w:rsidR="00A94073" w:rsidRPr="007A4DCB">
              <w:rPr>
                <w:rFonts w:ascii="Times New Roman" w:hAnsi="Times New Roman" w:cs="Times New Roman"/>
                <w:sz w:val="28"/>
                <w:szCs w:val="28"/>
              </w:rPr>
              <w:t>«А.С. Пушкин «У лукоморья дуб зелёный…»</w:t>
            </w:r>
          </w:p>
          <w:p w14:paraId="307929A2" w14:textId="41DD83A6" w:rsidR="00B60C69" w:rsidRPr="007A4DCB" w:rsidRDefault="00A94073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F0B63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4A49F26" w14:textId="758A66AA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FE3B11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произведение А.С. Пушкина «У лукоморья дуб зеленый»</w:t>
            </w:r>
          </w:p>
          <w:p w14:paraId="0A7A218A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3.Поставь знак «+» у правильного ответа.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56F79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(выбрана неверная иллюстрация или не приступал к заданию).</w:t>
            </w:r>
          </w:p>
          <w:p w14:paraId="70721B3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выбрана иллюстрация и отмечена знаком «+»).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C12C1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B8726B" w14:textId="77777777" w:rsidR="00B60C69" w:rsidRPr="007A4DCB" w:rsidRDefault="00B60C69" w:rsidP="007A4DCB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0A59D2" w14:textId="798E255F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+</w:t>
            </w:r>
          </w:p>
          <w:p w14:paraId="5D3CB0DC" w14:textId="79FB9FAE" w:rsidR="00FE3B11" w:rsidRPr="007A4DCB" w:rsidRDefault="00FE3B1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9F936D7" wp14:editId="1B7BDDE0">
                  <wp:extent cx="1752600" cy="2435860"/>
                  <wp:effectExtent l="0" t="0" r="0" b="254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243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24BD4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7F487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0B724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2C6D28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645D11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531E3C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bookmarkEnd w:id="0"/>
      <w:tr w:rsidR="00B60C69" w:rsidRPr="007A4DCB" w14:paraId="0367D550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C5763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01C16F4C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4D773AC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87D8F1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81F3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Вставь пропущенные слова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0DF004A" w14:textId="77777777" w:rsidR="00B60C69" w:rsidRPr="007A4DCB" w:rsidRDefault="00C84C05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«У лукоморья дуб ….</w:t>
            </w:r>
          </w:p>
          <w:p w14:paraId="3F226777" w14:textId="77777777" w:rsidR="00FE3B11" w:rsidRPr="00FE3B11" w:rsidRDefault="00FE3B11" w:rsidP="007A4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E3B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Златая цепь на дубе том:</w:t>
            </w:r>
          </w:p>
          <w:p w14:paraId="25E80B89" w14:textId="62DE34F7" w:rsidR="00FE3B11" w:rsidRPr="00FE3B11" w:rsidRDefault="00FE3B11" w:rsidP="007A4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E3B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 днем и ночью кот</w:t>
            </w:r>
            <w:proofErr w:type="gramStart"/>
            <w:r w:rsidRPr="00FE3B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 w:rsidR="00AA551D" w:rsidRPr="007A4DCB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..</w:t>
            </w:r>
            <w:proofErr w:type="gramEnd"/>
          </w:p>
          <w:p w14:paraId="520F4F4D" w14:textId="77777777" w:rsidR="00FE3B11" w:rsidRPr="00FE3B11" w:rsidRDefault="00FE3B11" w:rsidP="007A4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E3B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Всё ходит по цепи кругом;</w:t>
            </w:r>
          </w:p>
          <w:p w14:paraId="0B02F028" w14:textId="1134C7BB" w:rsidR="00FE3B11" w:rsidRPr="007A4DCB" w:rsidRDefault="00FE3B1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CF6FF" w14:textId="77777777" w:rsidR="00AA551D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</w:t>
            </w:r>
            <w:r w:rsidR="00AA551D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551D" w:rsidRPr="007A4DCB">
              <w:rPr>
                <w:rFonts w:ascii="Times New Roman" w:hAnsi="Times New Roman" w:cs="Times New Roman"/>
                <w:sz w:val="28"/>
                <w:szCs w:val="28"/>
              </w:rPr>
              <w:t>«А.С. Пушкин «У лукоморья дуб зелёный…»</w:t>
            </w:r>
          </w:p>
          <w:p w14:paraId="0AC3DA38" w14:textId="4E6C59CC" w:rsidR="00B60C69" w:rsidRPr="007A4DCB" w:rsidRDefault="00AA551D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745DA" w14:textId="3BEF894E" w:rsidR="00B60C69" w:rsidRPr="007A4DCB" w:rsidRDefault="006F7CC6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B60C69" w:rsidRPr="007A4DCB">
              <w:rPr>
                <w:rFonts w:ascii="Times New Roman" w:hAnsi="Times New Roman" w:cs="Times New Roman"/>
                <w:sz w:val="28"/>
                <w:szCs w:val="28"/>
              </w:rPr>
              <w:t>Внимательно прочитай задание.</w:t>
            </w:r>
          </w:p>
          <w:p w14:paraId="69C139E7" w14:textId="6A6EE313" w:rsidR="006F7CC6" w:rsidRPr="007A4DCB" w:rsidRDefault="006F7CC6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А.С. Пушкина «У лукоморья дуб зеленый…»</w:t>
            </w:r>
          </w:p>
          <w:p w14:paraId="445F75D1" w14:textId="108B68B7" w:rsidR="00B60C69" w:rsidRPr="007A4DCB" w:rsidRDefault="006F7CC6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60C69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. Вставь пропущенные слова.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7A08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(вставил два слова, неподходящих по смыслу определения или не выполнил задание).</w:t>
            </w:r>
          </w:p>
          <w:p w14:paraId="7A1721F4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(только одно из двух слов вставлено верно).</w:t>
            </w:r>
          </w:p>
          <w:p w14:paraId="647E7A96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(подобрал два подходящих слова).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0692" w14:textId="77777777" w:rsidR="00B60C69" w:rsidRPr="007A4DCB" w:rsidRDefault="006F7CC6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Зеленый,</w:t>
            </w:r>
          </w:p>
          <w:p w14:paraId="6331AA86" w14:textId="6630C8F9" w:rsidR="006F7CC6" w:rsidRPr="007A4DCB" w:rsidRDefault="006F7CC6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ученый</w:t>
            </w:r>
          </w:p>
        </w:tc>
      </w:tr>
      <w:tr w:rsidR="00B60C69" w:rsidRPr="007A4DCB" w14:paraId="042C8325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F107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5CD86E9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61869C1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1D454" w14:textId="034B762A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Восстанови последовательность</w:t>
            </w:r>
            <w:r w:rsidR="00AD5ADA"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1E80B5E6" w14:textId="358E83E3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 ответ запиши цифры.</w:t>
            </w:r>
          </w:p>
          <w:p w14:paraId="47B0F75B" w14:textId="1E63231F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1.Избушка на курьих ножках.</w:t>
            </w:r>
          </w:p>
          <w:p w14:paraId="72E866C1" w14:textId="5CA35BCE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2.Леший бродит.</w:t>
            </w:r>
          </w:p>
          <w:p w14:paraId="34FA904D" w14:textId="77777777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3.Русалка на ветвях сидит.</w:t>
            </w:r>
          </w:p>
          <w:p w14:paraId="41392175" w14:textId="77777777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4.Кот ученый.</w:t>
            </w:r>
          </w:p>
          <w:p w14:paraId="426B670A" w14:textId="77777777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5. Следы невиданных зверей.</w:t>
            </w:r>
          </w:p>
          <w:p w14:paraId="219E0075" w14:textId="34A07B21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Ответ: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E764B" w14:textId="77777777" w:rsidR="00AA551D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Воспроизведение ранее усвоенных знаний по теме </w:t>
            </w:r>
            <w:r w:rsidR="00AA551D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«А.С. </w:t>
            </w:r>
            <w:r w:rsidR="00AA551D"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Пушкин «У лукоморья дуб зелёный…»</w:t>
            </w:r>
          </w:p>
          <w:p w14:paraId="45845F59" w14:textId="298CFEFA" w:rsidR="00B60C69" w:rsidRPr="007A4DCB" w:rsidRDefault="00AA551D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AA0D1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04083058" w14:textId="02E7CB58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2.Вспомни п</w:t>
            </w:r>
            <w:r w:rsidR="00AD5ADA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роизведение А.С. Пушкина "У </w:t>
            </w:r>
            <w:r w:rsidR="00AD5ADA"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лукоморья дуб зеленый..."</w:t>
            </w:r>
          </w:p>
          <w:p w14:paraId="49335F36" w14:textId="1DF82AAD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3.Восстанови последовательность</w:t>
            </w:r>
            <w:r w:rsidR="00AD5ADA" w:rsidRPr="007A4DC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870C6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восстановил последовательность или не приступал к заданию).</w:t>
            </w:r>
          </w:p>
          <w:p w14:paraId="546B4880" w14:textId="61EC4C12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одну</w:t>
            </w:r>
            <w:r w:rsidR="00AD5ADA" w:rsidRPr="007A4DC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ошибк</w:t>
            </w:r>
            <w:r w:rsidR="00AD5ADA" w:rsidRPr="007A4DC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2C937E8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последовательность).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0AEA3" w14:textId="3FBFA0F4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Ответ: 42351</w:t>
            </w:r>
          </w:p>
          <w:p w14:paraId="6C729E37" w14:textId="403E0AC5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0C69" w:rsidRPr="007A4DCB" w14:paraId="271739FC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FC9E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04E27EB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024D2E2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E0A21" w14:textId="77777777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Дай определение следующим словам: </w:t>
            </w:r>
          </w:p>
          <w:p w14:paraId="6ED3301E" w14:textId="77777777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Лукоморье </w:t>
            </w:r>
          </w:p>
          <w:p w14:paraId="1FBAE0C0" w14:textId="204270D7" w:rsidR="00B60C69" w:rsidRPr="007A4DCB" w:rsidRDefault="00AD5ADA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Неведомые дорожки</w:t>
            </w:r>
            <w:r w:rsidR="00B60C69"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3231F" w14:textId="77777777" w:rsidR="00AA551D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 w:rsidR="00AA551D" w:rsidRPr="007A4DCB">
              <w:rPr>
                <w:rFonts w:ascii="Times New Roman" w:hAnsi="Times New Roman" w:cs="Times New Roman"/>
                <w:sz w:val="28"/>
                <w:szCs w:val="28"/>
              </w:rPr>
              <w:t>«А.С. Пушкин «У лукоморья дуб зелёный…»</w:t>
            </w:r>
          </w:p>
          <w:p w14:paraId="5F4CE584" w14:textId="45574E9A" w:rsidR="00B60C69" w:rsidRPr="007A4DCB" w:rsidRDefault="00AA551D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DD0EC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4114AAA7" w14:textId="15D87503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>произведение А.С. Пушкина «У лукоморья дуб зеленый…»</w:t>
            </w:r>
          </w:p>
          <w:p w14:paraId="2C0DBBB9" w14:textId="676FBE05" w:rsidR="003843F1" w:rsidRPr="007A4DCB" w:rsidRDefault="003843F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3.Вспомни определение этих слов.</w:t>
            </w:r>
          </w:p>
          <w:p w14:paraId="50E395FE" w14:textId="67698A3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>Запиши результаты.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E1C7F" w14:textId="369E37E8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неверно дал определения или не приступил к заданию)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0980B34" w14:textId="44A1FB26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>верно дал 1 определение)</w:t>
            </w:r>
          </w:p>
          <w:p w14:paraId="23F2A647" w14:textId="55ACE9E8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>дал 2 определения)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81235" w14:textId="77777777" w:rsidR="00B60C69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Лукоморье – изгиб морского берега </w:t>
            </w:r>
          </w:p>
          <w:p w14:paraId="2EE1CA36" w14:textId="3C6A6257" w:rsidR="00AD5ADA" w:rsidRPr="007A4DCB" w:rsidRDefault="00AD5ADA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Неведомые дорожки</w:t>
            </w:r>
          </w:p>
        </w:tc>
      </w:tr>
      <w:tr w:rsidR="00B60C69" w:rsidRPr="007A4DCB" w14:paraId="55F49B5D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8677C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Понимание</w:t>
            </w:r>
            <w:proofErr w:type="spellEnd"/>
          </w:p>
          <w:p w14:paraId="0386D8F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73F2CB0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2406A" w14:textId="2F507FA3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Петя 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считает, что главная мысль отрывка из поэмы «У лукоморья дуб зеленый…» </w:t>
            </w:r>
            <w:r w:rsidR="003843F1"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заключается в </w:t>
            </w:r>
            <w:r w:rsidR="003843F1" w:rsidRPr="007A4DCB">
              <w:rPr>
                <w:rStyle w:val="a6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изображении сказочного мира, полного чудес и волшебства</w:t>
            </w:r>
            <w:r w:rsidR="003843F1" w:rsidRPr="007A4DCB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,</w:t>
            </w:r>
            <w:r w:rsidR="003843F1"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где животные, предметы и мифологические </w:t>
            </w:r>
            <w:r w:rsidR="003843F1"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существа оживают и взаимодействуют с человеком</w:t>
            </w:r>
            <w:r w:rsidR="003843F1"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А Вова</w:t>
            </w:r>
            <w:r w:rsidR="003843F1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считает, что главная мысль: </w:t>
            </w:r>
            <w:r w:rsidR="003843F1" w:rsidRPr="007A4DCB">
              <w:rPr>
                <w:rStyle w:val="a6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жадность и алчность никогда не приводят к счастью, а наоборот, могут привести к большим проблемам и потерям</w:t>
            </w:r>
            <w:r w:rsidR="003843F1" w:rsidRPr="007A4DCB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  <w:p w14:paraId="548E1299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Кто прав? Объясни, почему.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C6D98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Осмысленное восприятие усвоенного материала по теме «».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53D47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66FCBD8F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 Подумай, кто прав.</w:t>
            </w:r>
          </w:p>
          <w:p w14:paraId="0900FF07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Объясни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почему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он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прав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06446E7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F54B4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выбрал того, кто прав, не смог обосновать свой ответ или не приступал к решению задания).</w:t>
            </w:r>
          </w:p>
          <w:p w14:paraId="20714613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(верно ответил на вопрос, но не смог обосновать свой ответ).</w:t>
            </w:r>
          </w:p>
          <w:p w14:paraId="349A01B9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ответил на вопрос, но не до конца довел объяснение)</w:t>
            </w:r>
          </w:p>
          <w:p w14:paraId="1340E03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(ученик верно ответил на вопрос, объяснил свой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4B422" w14:textId="77777777" w:rsidR="00B60C69" w:rsidRPr="007A4DCB" w:rsidRDefault="003843F1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Прав Петя, потому что </w:t>
            </w:r>
          </w:p>
          <w:p w14:paraId="4EF7B82B" w14:textId="77777777" w:rsidR="003843F1" w:rsidRPr="007A4DCB" w:rsidRDefault="003843F1" w:rsidP="007A4DCB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В отрывке к поэме описывается </w:t>
            </w:r>
            <w:r w:rsidR="006E6C0F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сказочный мир. </w:t>
            </w:r>
            <w:r w:rsidR="006E6C0F"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Произведение напоминает читателям о радости чтения, о способности фантазии уносить в неведомые миры и о важности </w:t>
            </w:r>
            <w:r w:rsidR="006E6C0F"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сохранения народной культуры и традиций. </w:t>
            </w:r>
          </w:p>
          <w:p w14:paraId="3AE74952" w14:textId="66B1EC14" w:rsidR="006E6C0F" w:rsidRPr="007A4DCB" w:rsidRDefault="006E6C0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А Вова описал главную мысль произведения «Сказка о золотой рыбке»</w:t>
            </w:r>
          </w:p>
        </w:tc>
      </w:tr>
      <w:tr w:rsidR="00B60C69" w:rsidRPr="007A4DCB" w14:paraId="057EAE54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7B90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Понимание </w:t>
            </w:r>
          </w:p>
          <w:p w14:paraId="39B2FB6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640D97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A2BE6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Назови ряд слов (одним словом). Объясни свой выбор. </w:t>
            </w:r>
          </w:p>
          <w:p w14:paraId="4B2312C9" w14:textId="70E69B1C" w:rsidR="00B60C69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«златая цепь», «дуб зелёный», «неведомые дорожки», «невиданных зверей», «русский дух».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48928" w14:textId="0377CF35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</w:t>
            </w:r>
            <w:r w:rsidR="007A4DCB" w:rsidRPr="007A4DCB">
              <w:rPr>
                <w:rFonts w:ascii="Times New Roman" w:hAnsi="Times New Roman" w:cs="Times New Roman"/>
                <w:sz w:val="28"/>
                <w:szCs w:val="28"/>
              </w:rPr>
              <w:t>А.С. Пушкин «У лукоморья дуб зеленый…»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E78B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3F4A766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2.Проанализируйте ряд. </w:t>
            </w:r>
          </w:p>
          <w:p w14:paraId="26ADFAE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3. Назовите </w:t>
            </w:r>
            <w:proofErr w:type="gram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ряд</w:t>
            </w:r>
            <w:proofErr w:type="gram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одним словом. </w:t>
            </w:r>
          </w:p>
          <w:p w14:paraId="7B80534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4. Объясните свой выбор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89ED2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 смог назвать верно группу слов и объяснить свой выбор или не приступал к заданию).</w:t>
            </w:r>
          </w:p>
          <w:p w14:paraId="36C19CD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(смог назвать группу слов, но не обосновал почему).</w:t>
            </w:r>
          </w:p>
          <w:p w14:paraId="3CAB4ABC" w14:textId="1C454220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(смог назвать верно группу слов, допустил ошибки в </w:t>
            </w:r>
            <w:r w:rsidR="007A4DCB" w:rsidRPr="007A4DC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босновании выбора).</w:t>
            </w:r>
          </w:p>
          <w:p w14:paraId="125EEB96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назвал группу и объяснил свой выбор).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9EFD5" w14:textId="77777777" w:rsidR="00B60C69" w:rsidRPr="007A4DCB" w:rsidRDefault="007A4DCB" w:rsidP="007A4DCB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Эпитеты. </w:t>
            </w:r>
          </w:p>
          <w:p w14:paraId="5E809270" w14:textId="76CC1B91" w:rsidR="007A4DCB" w:rsidRPr="007A4DCB" w:rsidRDefault="007A4DCB" w:rsidP="007A4DCB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Потому что </w:t>
            </w:r>
            <w:r w:rsidRPr="007A4DCB">
              <w:rPr>
                <w:rStyle w:val="a6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это художественное определение, которое подчёркивает характерную черту предмета, лица или явления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, делая описание более ярким и эмоционально насыщенным. </w:t>
            </w:r>
          </w:p>
        </w:tc>
      </w:tr>
      <w:tr w:rsidR="0068159E" w:rsidRPr="007A4DCB" w14:paraId="44918566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2859C" w14:textId="77777777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Понимание </w:t>
            </w:r>
          </w:p>
          <w:p w14:paraId="5DFC9B3F" w14:textId="77777777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DC971B" w14:textId="1A6FFF1B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C5579" w14:textId="72F9D282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Следы невиданных зверей»</w:t>
            </w:r>
          </w:p>
          <w:p w14:paraId="2F9DAAC5" w14:textId="7E87FDB0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Как называется художественный прием? Объясни его значение.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17BD" w14:textId="68701ECD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Осмысленное восприятие усвоенного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материала по теме Воспроизведение ранее усвоенных знаний по теме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«А.С. Пушкина «У лукоморья дуб зеленый…»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52841" w14:textId="77777777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1.Внимательно прочитай задание.</w:t>
            </w:r>
          </w:p>
          <w:p w14:paraId="09460289" w14:textId="1C275052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 Вспомни произведение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А. С. Пушкина «У лукоморья дуб зеленый…»</w:t>
            </w:r>
          </w:p>
          <w:p w14:paraId="5DDBE8BB" w14:textId="77777777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 Определи художественный прием.</w:t>
            </w:r>
          </w:p>
          <w:p w14:paraId="79548B5A" w14:textId="587C3928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4. Объясни значение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6EBF7" w14:textId="77777777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баллов – задание выполнено неверно (неверно определил художественный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прием и не объяснил значение или не приступал к заданию) </w:t>
            </w:r>
          </w:p>
          <w:p w14:paraId="1D076183" w14:textId="77777777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(верно определил художественный прием, но не объяснил значение) </w:t>
            </w:r>
          </w:p>
          <w:p w14:paraId="3F349EF4" w14:textId="77777777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(верно определил художественный прием, но допустил ошибки в объяснении) </w:t>
            </w:r>
          </w:p>
          <w:p w14:paraId="78335B20" w14:textId="60C2D19A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верно (верно определил художественный прием и объяснил значение)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BDCC6" w14:textId="262D922A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Следы </w:t>
            </w:r>
            <w:r w:rsidRPr="007A4DCB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невиданных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Pr="007A4DCB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зверей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– </w:t>
            </w:r>
            <w:r w:rsidRPr="007A4DCB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это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эпитет,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котор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ый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описывает 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следы, оставленные неизвестными животными, которые еще не были обнаружены или изучены.</w:t>
            </w:r>
          </w:p>
        </w:tc>
      </w:tr>
      <w:tr w:rsidR="00B60C69" w:rsidRPr="007A4DCB" w14:paraId="39B5E7DD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D6A0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 </w:t>
            </w:r>
          </w:p>
          <w:p w14:paraId="2A1A3E14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C5870" w14:textId="7550CD4B" w:rsidR="00B60C69" w:rsidRPr="007A4DCB" w:rsidRDefault="00334D06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Приведи примеры из текста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334D06" w:rsidRPr="007A4DCB" w14:paraId="6133D997" w14:textId="77777777" w:rsidTr="00334D06">
              <w:tc>
                <w:tcPr>
                  <w:tcW w:w="1446" w:type="dxa"/>
                </w:tcPr>
                <w:p w14:paraId="7BF5D802" w14:textId="1B6A410F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A4DCB">
                    <w:rPr>
                      <w:rFonts w:ascii="Times New Roman" w:hAnsi="Times New Roman" w:cs="Times New Roman"/>
                      <w:sz w:val="28"/>
                      <w:szCs w:val="28"/>
                    </w:rPr>
                    <w:t>Эпитеты</w:t>
                  </w:r>
                </w:p>
              </w:tc>
              <w:tc>
                <w:tcPr>
                  <w:tcW w:w="1446" w:type="dxa"/>
                </w:tcPr>
                <w:p w14:paraId="216CACF4" w14:textId="5154D015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A4DC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Олицетворения</w:t>
                  </w:r>
                </w:p>
              </w:tc>
            </w:tr>
            <w:tr w:rsidR="00334D06" w:rsidRPr="007A4DCB" w14:paraId="4C5BF120" w14:textId="77777777" w:rsidTr="00334D06">
              <w:tc>
                <w:tcPr>
                  <w:tcW w:w="1446" w:type="dxa"/>
                </w:tcPr>
                <w:p w14:paraId="1D2F649A" w14:textId="77777777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3E332D41" w14:textId="77777777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D06" w:rsidRPr="007A4DCB" w14:paraId="651E5FD7" w14:textId="77777777" w:rsidTr="00334D06">
              <w:tc>
                <w:tcPr>
                  <w:tcW w:w="1446" w:type="dxa"/>
                </w:tcPr>
                <w:p w14:paraId="7E3E42A5" w14:textId="77777777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358FB4F8" w14:textId="77777777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1B44CC3" w14:textId="77777777" w:rsidR="00334D06" w:rsidRPr="007A4DCB" w:rsidRDefault="00334D06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732A02" w14:textId="77777777" w:rsidR="00334D06" w:rsidRPr="007A4DCB" w:rsidRDefault="00334D06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698BF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C57CD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14D14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332ACDC7" w14:textId="0C251D0B" w:rsidR="00DB06DC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DB06DC" w:rsidRPr="007A4DCB">
              <w:rPr>
                <w:rFonts w:ascii="Times New Roman" w:hAnsi="Times New Roman" w:cs="Times New Roman"/>
                <w:sz w:val="28"/>
                <w:szCs w:val="28"/>
              </w:rPr>
              <w:t>Вспомни произведение А.С. Пушкина</w:t>
            </w:r>
          </w:p>
          <w:p w14:paraId="73349279" w14:textId="0975E55C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DB06D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Заполни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каждую </w:t>
            </w:r>
            <w:r w:rsidR="00DB06DC" w:rsidRPr="007A4DCB">
              <w:rPr>
                <w:rFonts w:ascii="Times New Roman" w:hAnsi="Times New Roman" w:cs="Times New Roman"/>
                <w:sz w:val="28"/>
                <w:szCs w:val="28"/>
              </w:rPr>
              <w:t>графу таблицами примерами из текста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433E1" w14:textId="02FAA71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</w:t>
            </w:r>
            <w:r w:rsidR="00DB06DC" w:rsidRPr="007A4DCB">
              <w:rPr>
                <w:rFonts w:ascii="Times New Roman" w:hAnsi="Times New Roman" w:cs="Times New Roman"/>
                <w:sz w:val="28"/>
                <w:szCs w:val="28"/>
              </w:rPr>
              <w:t>привел примеры не из текста, или привел неверные примеры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заданию).</w:t>
            </w:r>
          </w:p>
          <w:p w14:paraId="47A70565" w14:textId="301C39FD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 w:rsidR="00DB06DC" w:rsidRPr="007A4DCB">
              <w:rPr>
                <w:rFonts w:ascii="Times New Roman" w:hAnsi="Times New Roman" w:cs="Times New Roman"/>
                <w:sz w:val="28"/>
                <w:szCs w:val="28"/>
              </w:rPr>
              <w:t>верно привел 1 пример из текста)</w:t>
            </w:r>
          </w:p>
          <w:p w14:paraId="6D86D88B" w14:textId="2B82454D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</w:t>
            </w:r>
            <w:r w:rsidR="00DB06DC" w:rsidRPr="007A4DCB">
              <w:rPr>
                <w:rFonts w:ascii="Times New Roman" w:hAnsi="Times New Roman" w:cs="Times New Roman"/>
                <w:sz w:val="28"/>
                <w:szCs w:val="28"/>
              </w:rPr>
              <w:t>привел 2 примера из текста)</w:t>
            </w:r>
          </w:p>
          <w:p w14:paraId="692E3911" w14:textId="79EEC211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</w:t>
            </w:r>
            <w:r w:rsidR="00DB06DC" w:rsidRPr="007A4DCB">
              <w:rPr>
                <w:rFonts w:ascii="Times New Roman" w:hAnsi="Times New Roman" w:cs="Times New Roman"/>
                <w:sz w:val="28"/>
                <w:szCs w:val="28"/>
              </w:rPr>
              <w:t>привел 3 примера из текста)</w:t>
            </w:r>
          </w:p>
          <w:p w14:paraId="2D5022A9" w14:textId="0967EDDD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</w:t>
            </w:r>
            <w:r w:rsidR="00DB06DC" w:rsidRPr="007A4DCB">
              <w:rPr>
                <w:rFonts w:ascii="Times New Roman" w:hAnsi="Times New Roman" w:cs="Times New Roman"/>
                <w:sz w:val="28"/>
                <w:szCs w:val="28"/>
              </w:rPr>
              <w:t>верно привел 4 примера из текста)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334D06" w:rsidRPr="007A4DCB" w14:paraId="4FB9FE84" w14:textId="77777777" w:rsidTr="00873586">
              <w:tc>
                <w:tcPr>
                  <w:tcW w:w="1446" w:type="dxa"/>
                </w:tcPr>
                <w:p w14:paraId="3EB1E7F8" w14:textId="77777777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A4DCB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Эпитеты</w:t>
                  </w:r>
                </w:p>
              </w:tc>
              <w:tc>
                <w:tcPr>
                  <w:tcW w:w="1446" w:type="dxa"/>
                </w:tcPr>
                <w:p w14:paraId="4A1CD8E7" w14:textId="77777777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A4DC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Олицетворения</w:t>
                  </w:r>
                </w:p>
              </w:tc>
            </w:tr>
            <w:tr w:rsidR="00334D06" w:rsidRPr="007A4DCB" w14:paraId="66BE3255" w14:textId="77777777" w:rsidTr="00873586">
              <w:tc>
                <w:tcPr>
                  <w:tcW w:w="1446" w:type="dxa"/>
                </w:tcPr>
                <w:p w14:paraId="2D65FDAC" w14:textId="7E0EB61B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A4DC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Златая цепь</w:t>
                  </w:r>
                </w:p>
              </w:tc>
              <w:tc>
                <w:tcPr>
                  <w:tcW w:w="1446" w:type="dxa"/>
                </w:tcPr>
                <w:p w14:paraId="3CC182A8" w14:textId="24E69B1D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A4DCB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Ступа идет</w:t>
                  </w:r>
                </w:p>
              </w:tc>
            </w:tr>
            <w:tr w:rsidR="00334D06" w:rsidRPr="007A4DCB" w14:paraId="668AF09E" w14:textId="77777777" w:rsidTr="00873586">
              <w:tc>
                <w:tcPr>
                  <w:tcW w:w="1446" w:type="dxa"/>
                </w:tcPr>
                <w:p w14:paraId="299DD5C6" w14:textId="0D25F6EB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A4DCB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дух</w:t>
                  </w:r>
                </w:p>
              </w:tc>
              <w:tc>
                <w:tcPr>
                  <w:tcW w:w="1446" w:type="dxa"/>
                </w:tcPr>
                <w:p w14:paraId="271EE02D" w14:textId="5496DF80" w:rsidR="00334D06" w:rsidRPr="007A4DCB" w:rsidRDefault="00334D06" w:rsidP="007A4DCB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A4DCB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Ступа бредет</w:t>
                  </w:r>
                </w:p>
              </w:tc>
            </w:tr>
          </w:tbl>
          <w:p w14:paraId="764E6CE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0C69" w:rsidRPr="007A4DCB" w14:paraId="34C70AFB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D770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</w:t>
            </w:r>
          </w:p>
          <w:p w14:paraId="4031A879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18FA0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0D00B" w14:textId="02E38C70" w:rsidR="006E6C0F" w:rsidRPr="007A4DCB" w:rsidRDefault="006E6C0F" w:rsidP="007A4DCB">
            <w:pPr>
              <w:pStyle w:val="a4"/>
              <w:rPr>
                <w:rFonts w:ascii="Times New Roman" w:hAnsi="Times New Roman" w:cs="Times New Roman"/>
                <w:b/>
                <w:bCs/>
                <w:color w:val="3C3C3C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color w:val="3C3C3C"/>
                <w:sz w:val="28"/>
                <w:szCs w:val="28"/>
              </w:rPr>
              <w:t>Найди и исправь ошибки.</w:t>
            </w:r>
          </w:p>
          <w:p w14:paraId="5EB85E42" w14:textId="2C1A9F6F" w:rsidR="00B60C69" w:rsidRPr="007A4DCB" w:rsidRDefault="006E6C0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 xml:space="preserve">У лукоморья дуб 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>красивый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>;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Златая цепь на дубе том: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 xml:space="preserve">И днём и ночью кот 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>веселый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Всё ходит по цепи кругом;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Идёт направо — песнь заводит,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Налево — сказку говорит.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 xml:space="preserve">Там чудеса: там леший </w:t>
            </w:r>
            <w:r w:rsidR="00334D06"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>ползает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>,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Русалка на ветвях с</w:t>
            </w:r>
            <w:r w:rsidR="00334D06"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>пит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>;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4F44C" w14:textId="61D5E09A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</w:t>
            </w:r>
            <w:r w:rsidR="00334D06" w:rsidRPr="007A4DCB">
              <w:rPr>
                <w:rFonts w:ascii="Times New Roman" w:hAnsi="Times New Roman" w:cs="Times New Roman"/>
                <w:sz w:val="28"/>
                <w:szCs w:val="28"/>
              </w:rPr>
              <w:t>А.С. Пушкин «У лукоморья дуб зеленый…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CFE25" w14:textId="77777777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color w:val="000000"/>
                <w:sz w:val="28"/>
                <w:szCs w:val="28"/>
              </w:rPr>
              <w:t>1. Прочитай внимательно задание.</w:t>
            </w:r>
          </w:p>
          <w:p w14:paraId="3A4EB8EB" w14:textId="77777777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color w:val="000000"/>
                <w:sz w:val="28"/>
                <w:szCs w:val="28"/>
              </w:rPr>
              <w:t>2. Вспомни, что относится к внешнему строению, а что к внутреннему.</w:t>
            </w:r>
          </w:p>
          <w:p w14:paraId="7918E35D" w14:textId="77777777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color w:val="000000"/>
                <w:sz w:val="28"/>
                <w:szCs w:val="28"/>
              </w:rPr>
              <w:t>3. Найди все слова.</w:t>
            </w:r>
          </w:p>
          <w:p w14:paraId="4AD75860" w14:textId="77777777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color w:val="000000"/>
                <w:sz w:val="28"/>
                <w:szCs w:val="28"/>
              </w:rPr>
              <w:t>4. При нахождении слова определи к чему оно относится.</w:t>
            </w:r>
          </w:p>
          <w:p w14:paraId="681D89D6" w14:textId="1463213B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color w:val="000000"/>
                <w:sz w:val="28"/>
                <w:szCs w:val="28"/>
              </w:rPr>
              <w:t>5. Выдели его нужным цветом.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DCF00" w14:textId="43E0693F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b/>
                <w:bCs/>
                <w:color w:val="000000"/>
                <w:sz w:val="28"/>
                <w:szCs w:val="28"/>
              </w:rPr>
              <w:t>0 баллов</w:t>
            </w:r>
            <w:r w:rsidRPr="007A4DCB">
              <w:rPr>
                <w:color w:val="000000"/>
                <w:sz w:val="28"/>
                <w:szCs w:val="28"/>
              </w:rPr>
              <w:t xml:space="preserve"> – задание не выполнено или выполнено неверно (не</w:t>
            </w:r>
            <w:r w:rsidR="00334D06" w:rsidRPr="007A4DCB">
              <w:rPr>
                <w:color w:val="000000"/>
                <w:sz w:val="28"/>
                <w:szCs w:val="28"/>
              </w:rPr>
              <w:t xml:space="preserve">верно нашел и неверно исправил </w:t>
            </w:r>
            <w:r w:rsidRPr="007A4DCB">
              <w:rPr>
                <w:color w:val="000000"/>
                <w:sz w:val="28"/>
                <w:szCs w:val="28"/>
              </w:rPr>
              <w:t>или</w:t>
            </w:r>
            <w:r w:rsidR="00334D06" w:rsidRPr="007A4DCB">
              <w:rPr>
                <w:color w:val="000000"/>
                <w:sz w:val="28"/>
                <w:szCs w:val="28"/>
              </w:rPr>
              <w:t xml:space="preserve"> не приступал к заданию</w:t>
            </w:r>
            <w:r w:rsidRPr="007A4DCB">
              <w:rPr>
                <w:color w:val="000000"/>
                <w:sz w:val="28"/>
                <w:szCs w:val="28"/>
              </w:rPr>
              <w:t>)</w:t>
            </w:r>
          </w:p>
          <w:p w14:paraId="6E3B214B" w14:textId="05D3FB5E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b/>
                <w:bCs/>
                <w:color w:val="000000"/>
                <w:sz w:val="28"/>
                <w:szCs w:val="28"/>
              </w:rPr>
              <w:t xml:space="preserve">1 балла </w:t>
            </w:r>
            <w:r w:rsidRPr="007A4DCB">
              <w:rPr>
                <w:color w:val="000000"/>
                <w:sz w:val="28"/>
                <w:szCs w:val="28"/>
              </w:rPr>
              <w:t>– задание выполнено частично верно (</w:t>
            </w:r>
            <w:r w:rsidR="00334D06" w:rsidRPr="007A4DCB">
              <w:rPr>
                <w:color w:val="000000"/>
                <w:sz w:val="28"/>
                <w:szCs w:val="28"/>
              </w:rPr>
              <w:t>верно исправил 1 ошибку)</w:t>
            </w:r>
          </w:p>
          <w:p w14:paraId="6D792278" w14:textId="30CF8363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b/>
                <w:bCs/>
                <w:color w:val="000000"/>
                <w:sz w:val="28"/>
                <w:szCs w:val="28"/>
              </w:rPr>
              <w:t>2 балла</w:t>
            </w:r>
            <w:r w:rsidRPr="007A4DCB">
              <w:rPr>
                <w:color w:val="000000"/>
                <w:sz w:val="28"/>
                <w:szCs w:val="28"/>
              </w:rPr>
              <w:t xml:space="preserve"> – задание выполнено частично верно (</w:t>
            </w:r>
            <w:r w:rsidR="00334D06" w:rsidRPr="007A4DCB">
              <w:rPr>
                <w:color w:val="000000"/>
                <w:sz w:val="28"/>
                <w:szCs w:val="28"/>
              </w:rPr>
              <w:t>верно исправил 2 ошибки)</w:t>
            </w:r>
          </w:p>
          <w:p w14:paraId="5B2C48E8" w14:textId="7D48DFC7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b/>
                <w:bCs/>
                <w:color w:val="000000"/>
                <w:sz w:val="28"/>
                <w:szCs w:val="28"/>
              </w:rPr>
              <w:t>3 балла</w:t>
            </w:r>
            <w:r w:rsidRPr="007A4DCB">
              <w:rPr>
                <w:color w:val="000000"/>
                <w:sz w:val="28"/>
                <w:szCs w:val="28"/>
              </w:rPr>
              <w:t xml:space="preserve"> – задание выполнено частично верно (</w:t>
            </w:r>
            <w:r w:rsidR="00334D06" w:rsidRPr="007A4DCB">
              <w:rPr>
                <w:color w:val="000000"/>
                <w:sz w:val="28"/>
                <w:szCs w:val="28"/>
              </w:rPr>
              <w:t>верно исправил 3 ошибки)</w:t>
            </w:r>
          </w:p>
          <w:p w14:paraId="0EE340BA" w14:textId="5F8A1CD9" w:rsidR="00B60C69" w:rsidRPr="007A4DCB" w:rsidRDefault="00B60C69" w:rsidP="007A4DCB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7A4DCB">
              <w:rPr>
                <w:b/>
                <w:bCs/>
                <w:color w:val="000000"/>
                <w:sz w:val="28"/>
                <w:szCs w:val="28"/>
              </w:rPr>
              <w:t>4 балла</w:t>
            </w:r>
            <w:r w:rsidRPr="007A4DCB">
              <w:rPr>
                <w:color w:val="000000"/>
                <w:sz w:val="28"/>
                <w:szCs w:val="28"/>
              </w:rPr>
              <w:t xml:space="preserve"> – задание выполнено полностью верно (</w:t>
            </w:r>
            <w:r w:rsidR="00334D06" w:rsidRPr="007A4DCB">
              <w:rPr>
                <w:color w:val="000000"/>
                <w:sz w:val="28"/>
                <w:szCs w:val="28"/>
              </w:rPr>
              <w:t>верно исправил 4 ошибки</w:t>
            </w:r>
            <w:r w:rsidRPr="007A4DCB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6CF9A" w14:textId="681822C4" w:rsidR="00B60C69" w:rsidRPr="007A4DCB" w:rsidRDefault="006E6C0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 xml:space="preserve">У лукоморья дуб </w:t>
            </w:r>
            <w:r w:rsidRPr="007A4DCB">
              <w:rPr>
                <w:rFonts w:ascii="Times New Roman" w:hAnsi="Times New Roman" w:cs="Times New Roman"/>
                <w:b/>
                <w:bCs/>
                <w:color w:val="3C3C3C"/>
                <w:sz w:val="28"/>
                <w:szCs w:val="28"/>
              </w:rPr>
              <w:t>зелёный;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Златая цепь на дубе том: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 xml:space="preserve">И днём и ночью кот </w:t>
            </w:r>
            <w:r w:rsidRPr="007A4DCB">
              <w:rPr>
                <w:rFonts w:ascii="Times New Roman" w:hAnsi="Times New Roman" w:cs="Times New Roman"/>
                <w:b/>
                <w:bCs/>
                <w:color w:val="3C3C3C"/>
                <w:sz w:val="28"/>
                <w:szCs w:val="28"/>
              </w:rPr>
              <w:t>учёный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Всё ходит по цепи кругом;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Идёт направо — песнь заводит,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>Налево — сказку говорит.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 xml:space="preserve">Там чудеса: там леший </w:t>
            </w:r>
            <w:r w:rsidRPr="007A4DCB">
              <w:rPr>
                <w:rFonts w:ascii="Times New Roman" w:hAnsi="Times New Roman" w:cs="Times New Roman"/>
                <w:b/>
                <w:bCs/>
                <w:color w:val="3C3C3C"/>
                <w:sz w:val="28"/>
                <w:szCs w:val="28"/>
              </w:rPr>
              <w:t>бродит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t>,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  <w:t xml:space="preserve">Русалка на ветвях </w:t>
            </w:r>
            <w:r w:rsidRPr="007A4DCB">
              <w:rPr>
                <w:rFonts w:ascii="Times New Roman" w:hAnsi="Times New Roman" w:cs="Times New Roman"/>
                <w:b/>
                <w:bCs/>
                <w:color w:val="3C3C3C"/>
                <w:sz w:val="28"/>
                <w:szCs w:val="28"/>
              </w:rPr>
              <w:t>сидит;</w:t>
            </w:r>
            <w:r w:rsidRPr="007A4DCB">
              <w:rPr>
                <w:rFonts w:ascii="Times New Roman" w:hAnsi="Times New Roman" w:cs="Times New Roman"/>
                <w:color w:val="3C3C3C"/>
                <w:sz w:val="28"/>
                <w:szCs w:val="28"/>
              </w:rPr>
              <w:br/>
            </w:r>
          </w:p>
        </w:tc>
      </w:tr>
      <w:tr w:rsidR="00C05AAF" w:rsidRPr="007A4DCB" w14:paraId="412A999C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D1653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</w:t>
            </w:r>
          </w:p>
          <w:p w14:paraId="524E5182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99BC86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0F5BA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Заполни карточку-справку о прочитанном произведении.</w:t>
            </w:r>
          </w:p>
          <w:p w14:paraId="7D4FD2C2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1.Автор:</w:t>
            </w:r>
          </w:p>
          <w:p w14:paraId="7A5555C8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2.Название:</w:t>
            </w:r>
          </w:p>
          <w:p w14:paraId="36C8DCDB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3.Жанр произведения:</w:t>
            </w:r>
          </w:p>
          <w:p w14:paraId="6412546B" w14:textId="52CD997F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4.Основная мысль: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D8369" w14:textId="6BAC4160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</w:t>
            </w:r>
            <w:r w:rsidR="0068159E" w:rsidRPr="007A4DCB">
              <w:rPr>
                <w:rFonts w:ascii="Times New Roman" w:hAnsi="Times New Roman" w:cs="Times New Roman"/>
                <w:sz w:val="28"/>
                <w:szCs w:val="28"/>
              </w:rPr>
              <w:t>А.С. Пушкин «У лукоморья дуб зеленый»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3A644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5B6E814D" w14:textId="5CE3C800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2. Вспомни стихотворение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А. С. Пушкин «У лукоморья дуб зеленый…»</w:t>
            </w:r>
          </w:p>
          <w:p w14:paraId="08E71443" w14:textId="396357E4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3.Заполни карточку-справку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F9567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(неверно заполнил карточку-справку или не приступал к заданию) </w:t>
            </w:r>
          </w:p>
          <w:p w14:paraId="43836683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(верно заполнил только 1 пункт) </w:t>
            </w:r>
          </w:p>
          <w:p w14:paraId="23007E1E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(верно заполнил 2 пункта) </w:t>
            </w:r>
          </w:p>
          <w:p w14:paraId="64F30629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 балла – задание выполнено частично верное (верно заполнил только 3 пункта) </w:t>
            </w:r>
          </w:p>
          <w:p w14:paraId="2400FBE6" w14:textId="5A4034C0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верно (верно заполнил 4 пункта)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5660A" w14:textId="0C6590E8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1.Автор:</w:t>
            </w:r>
            <w:r w:rsidR="0068159E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8159E" w:rsidRPr="007A4DCB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</w:p>
          <w:p w14:paraId="1FC87736" w14:textId="0A130AE8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2.Название:</w:t>
            </w:r>
            <w:r w:rsidR="0068159E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«У лукоморья дуб зеленый…»</w:t>
            </w:r>
          </w:p>
          <w:p w14:paraId="6892038B" w14:textId="78428B2A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3.Жанр произведения:</w:t>
            </w:r>
            <w:r w:rsidR="0068159E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отрывок из поэмы.</w:t>
            </w:r>
          </w:p>
          <w:p w14:paraId="52C90DBD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4.Основная мысль:</w:t>
            </w:r>
            <w:r w:rsidR="0068159E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4CC6AD0" w14:textId="0620E98D" w:rsidR="0068159E" w:rsidRPr="007A4DCB" w:rsidRDefault="0068159E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заключается в </w:t>
            </w:r>
            <w:r w:rsidRPr="007A4DCB">
              <w:rPr>
                <w:rStyle w:val="a6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 xml:space="preserve">изображении сказочного мира, полного чудес и </w:t>
            </w:r>
            <w:r w:rsidRPr="007A4DCB">
              <w:rPr>
                <w:rStyle w:val="a6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lastRenderedPageBreak/>
              <w:t>волшебства</w:t>
            </w:r>
            <w:r w:rsidRPr="007A4DCB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,</w:t>
            </w:r>
            <w:r w:rsidRPr="007A4DCB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где животные, предметы и мифологические существа оживают и взаимодействуют с человеком.</w:t>
            </w:r>
          </w:p>
        </w:tc>
      </w:tr>
      <w:tr w:rsidR="00DB06DC" w:rsidRPr="007A4DCB" w14:paraId="4EFB1C2D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F321E" w14:textId="582A65E3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0D7B5" w14:textId="27A6D555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Придумай и нарисуй обложку к произведению </w:t>
            </w:r>
            <w:r w:rsidR="00117E0D"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А.С. Пушкина «У лукоморья дуб зеленый…»</w:t>
            </w:r>
          </w:p>
          <w:p w14:paraId="65501065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Критерии: </w:t>
            </w:r>
          </w:p>
          <w:p w14:paraId="4B91E422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1.Аккуратность</w:t>
            </w:r>
          </w:p>
          <w:p w14:paraId="36E9C657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2.Красочность</w:t>
            </w:r>
          </w:p>
          <w:p w14:paraId="416AD737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3.Указан автор</w:t>
            </w:r>
          </w:p>
          <w:p w14:paraId="3ACF2A21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4.Указано название произведения </w:t>
            </w:r>
          </w:p>
          <w:p w14:paraId="4FB291F3" w14:textId="389002F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5. Рисунок отображает содержание произведения.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5E415" w14:textId="58C6B891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«</w:t>
            </w:r>
            <w:r w:rsidR="00117E0D" w:rsidRPr="007A4DCB">
              <w:rPr>
                <w:rFonts w:ascii="Times New Roman" w:hAnsi="Times New Roman" w:cs="Times New Roman"/>
                <w:sz w:val="28"/>
                <w:szCs w:val="28"/>
              </w:rPr>
              <w:t>А.С. Пушкин «У лукоморья дуб зеленый…»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5E847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3D0C8CFD" w14:textId="309C71EC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</w:t>
            </w:r>
            <w:r w:rsidR="00117E0D" w:rsidRPr="007A4DCB">
              <w:rPr>
                <w:rFonts w:ascii="Times New Roman" w:hAnsi="Times New Roman" w:cs="Times New Roman"/>
                <w:sz w:val="28"/>
                <w:szCs w:val="28"/>
              </w:rPr>
              <w:t>А.С. Пушкина «У лукоморья дуб зеленый…»</w:t>
            </w:r>
          </w:p>
          <w:p w14:paraId="25898B4C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3.Подумай, какую обложку можно создать к этому произведению.</w:t>
            </w:r>
          </w:p>
          <w:p w14:paraId="2020BC0F" w14:textId="28B19DBB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4. Нарисуй обложку, соблюдая критерии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9D2FF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(нарисовал </w:t>
            </w:r>
            <w:proofErr w:type="gram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обложку</w:t>
            </w:r>
            <w:proofErr w:type="gram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не соблюдая критерии или не приступал к заданию) </w:t>
            </w:r>
          </w:p>
          <w:p w14:paraId="6B704EB6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(соблюден 1 критерий)</w:t>
            </w:r>
          </w:p>
          <w:p w14:paraId="4E88804C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(соблюдено 2 критерия)</w:t>
            </w:r>
          </w:p>
          <w:p w14:paraId="65AEB7E7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(соблюдено 3 критерия)</w:t>
            </w:r>
          </w:p>
          <w:p w14:paraId="7AD20004" w14:textId="77777777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(соблюдено 4 критерия)</w:t>
            </w:r>
          </w:p>
          <w:p w14:paraId="1BDEC855" w14:textId="65579741" w:rsidR="00DB06DC" w:rsidRPr="007A4DCB" w:rsidRDefault="00DB06DC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5 баллов – задание выполнено верно (соблюдено 5 критериев)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821F2" w14:textId="44F7E326" w:rsidR="00DB06DC" w:rsidRPr="007A4DCB" w:rsidRDefault="00117E0D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D8A4E2A" wp14:editId="74D204BD">
                  <wp:extent cx="1562100" cy="2170246"/>
                  <wp:effectExtent l="0" t="0" r="0" b="1905"/>
                  <wp:docPr id="12" name="Рисунок 1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738" t="10869" r="21305" b="10000"/>
                          <a:stretch/>
                        </pic:blipFill>
                        <pic:spPr bwMode="auto">
                          <a:xfrm>
                            <a:off x="0" y="0"/>
                            <a:ext cx="1565793" cy="2175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0C69" w:rsidRPr="007A4DCB" w14:paraId="3E9AC31E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4CD5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в новых условиях</w:t>
            </w:r>
          </w:p>
          <w:p w14:paraId="25F5E75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B87D38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8C946" w14:textId="08CFD221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Составь </w:t>
            </w:r>
            <w:proofErr w:type="spellStart"/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синквейн</w:t>
            </w:r>
            <w:proofErr w:type="spellEnd"/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по теме </w:t>
            </w:r>
            <w:r w:rsidR="009212AC"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«А.С. Пушкин «У лукоморья дуб зеленый…</w:t>
            </w: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  <w:p w14:paraId="733E6CE6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стихотворение, состоящее из 5 строчек, записанное с соблюдением следующих правил: </w:t>
            </w:r>
          </w:p>
          <w:p w14:paraId="3CE4B81A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2D77A3B9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61D0C7B9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218AE40B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685B39AF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0D78D" w14:textId="2265D06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новых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условиях по теме </w:t>
            </w:r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«А.С. Пушкин «У лукоморья дуб зеленый…»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A020F" w14:textId="77777777" w:rsidR="00B60C69" w:rsidRPr="007A4DCB" w:rsidRDefault="00B60C69" w:rsidP="007A4D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5BCDB803" w14:textId="7B687787" w:rsidR="00B60C69" w:rsidRPr="007A4DCB" w:rsidRDefault="00B60C69" w:rsidP="007A4D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2.Вспомни тему «</w:t>
            </w:r>
            <w:r w:rsidR="00117E0D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А.С. Пушкин «У </w:t>
            </w:r>
            <w:r w:rsidR="00117E0D"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лукоморья дуб зеленый»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7E193EA0" w14:textId="77777777" w:rsidR="00B60C69" w:rsidRPr="007A4DCB" w:rsidRDefault="00B60C69" w:rsidP="007A4D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, соблюдая правила.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483C7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0 баллов 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не по теме).</w:t>
            </w:r>
          </w:p>
          <w:p w14:paraId="5BC02250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одну строку).</w:t>
            </w:r>
          </w:p>
          <w:p w14:paraId="74F139AA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две строки).</w:t>
            </w:r>
          </w:p>
          <w:p w14:paraId="653E307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три строки).</w:t>
            </w:r>
          </w:p>
          <w:p w14:paraId="1DD5E288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4 строки).</w:t>
            </w:r>
          </w:p>
          <w:p w14:paraId="31602FB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(верно заполнил 5 строк).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7940D" w14:textId="3F4F8658" w:rsidR="00117E0D" w:rsidRPr="007A4DCB" w:rsidRDefault="00117E0D" w:rsidP="007A4DCB">
            <w:pPr>
              <w:pStyle w:val="futurismarkdown-listitem"/>
              <w:numPr>
                <w:ilvl w:val="0"/>
                <w:numId w:val="3"/>
              </w:numPr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7A4DCB">
              <w:rPr>
                <w:color w:val="333333"/>
                <w:sz w:val="28"/>
                <w:szCs w:val="28"/>
              </w:rPr>
              <w:lastRenderedPageBreak/>
              <w:t>Дуб. </w:t>
            </w:r>
            <w:r w:rsidRPr="007A4DCB">
              <w:rPr>
                <w:color w:val="333333"/>
                <w:sz w:val="28"/>
                <w:szCs w:val="28"/>
              </w:rPr>
              <w:t xml:space="preserve"> </w:t>
            </w:r>
          </w:p>
          <w:p w14:paraId="02579596" w14:textId="43D438BC" w:rsidR="00117E0D" w:rsidRPr="007A4DCB" w:rsidRDefault="00117E0D" w:rsidP="007A4DCB">
            <w:pPr>
              <w:pStyle w:val="futurismarkdown-listitem"/>
              <w:numPr>
                <w:ilvl w:val="0"/>
                <w:numId w:val="3"/>
              </w:numPr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7A4DCB">
              <w:rPr>
                <w:color w:val="333333"/>
                <w:sz w:val="28"/>
                <w:szCs w:val="28"/>
              </w:rPr>
              <w:t>Златая, учёный. </w:t>
            </w:r>
            <w:r w:rsidRPr="007A4DCB">
              <w:rPr>
                <w:color w:val="333333"/>
                <w:sz w:val="28"/>
                <w:szCs w:val="28"/>
              </w:rPr>
              <w:t xml:space="preserve"> </w:t>
            </w:r>
          </w:p>
          <w:p w14:paraId="75124D77" w14:textId="2ABA2BBB" w:rsidR="00117E0D" w:rsidRPr="007A4DCB" w:rsidRDefault="00117E0D" w:rsidP="007A4DCB">
            <w:pPr>
              <w:pStyle w:val="futurismarkdown-listitem"/>
              <w:numPr>
                <w:ilvl w:val="0"/>
                <w:numId w:val="3"/>
              </w:numPr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7A4DCB">
              <w:rPr>
                <w:color w:val="333333"/>
                <w:sz w:val="28"/>
                <w:szCs w:val="28"/>
              </w:rPr>
              <w:t>Ходит, говорит, бродит. </w:t>
            </w:r>
          </w:p>
          <w:p w14:paraId="5A32D45A" w14:textId="01357775" w:rsidR="00117E0D" w:rsidRPr="007A4DCB" w:rsidRDefault="00117E0D" w:rsidP="007A4DCB">
            <w:pPr>
              <w:pStyle w:val="futurismarkdown-listitem"/>
              <w:numPr>
                <w:ilvl w:val="0"/>
                <w:numId w:val="3"/>
              </w:numPr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7A4DCB">
              <w:rPr>
                <w:color w:val="333333"/>
                <w:sz w:val="28"/>
                <w:szCs w:val="28"/>
              </w:rPr>
              <w:t>У лукоморья дуб зелёный. </w:t>
            </w:r>
            <w:r w:rsidRPr="007A4DCB">
              <w:rPr>
                <w:color w:val="333333"/>
                <w:sz w:val="28"/>
                <w:szCs w:val="28"/>
              </w:rPr>
              <w:t xml:space="preserve"> </w:t>
            </w:r>
          </w:p>
          <w:p w14:paraId="6B0976DB" w14:textId="77777777" w:rsidR="00117E0D" w:rsidRPr="007A4DCB" w:rsidRDefault="00117E0D" w:rsidP="007A4DCB">
            <w:pPr>
              <w:pStyle w:val="futurismarkdown-listitem"/>
              <w:numPr>
                <w:ilvl w:val="0"/>
                <w:numId w:val="3"/>
              </w:numPr>
              <w:spacing w:after="120" w:afterAutospacing="0"/>
              <w:rPr>
                <w:color w:val="333333"/>
                <w:sz w:val="28"/>
                <w:szCs w:val="28"/>
              </w:rPr>
            </w:pPr>
            <w:r w:rsidRPr="007A4DCB">
              <w:rPr>
                <w:color w:val="333333"/>
                <w:sz w:val="28"/>
                <w:szCs w:val="28"/>
              </w:rPr>
              <w:lastRenderedPageBreak/>
              <w:t>Чудеса. </w:t>
            </w:r>
          </w:p>
          <w:p w14:paraId="5213045A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0C69" w:rsidRPr="007A4DCB" w14:paraId="1F05108F" w14:textId="77777777" w:rsidTr="007A4DC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C283E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Примене-ние</w:t>
            </w:r>
            <w:proofErr w:type="spellEnd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в новых условиях</w:t>
            </w:r>
          </w:p>
          <w:p w14:paraId="68E0C443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D6343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D7E03" w14:textId="1099EC39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Составь не менее 5 вопросов для викторины по теме «</w:t>
            </w:r>
            <w:r w:rsidR="009212AC"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А.С. Пушкин «У лукоморья дуб зеленый…</w:t>
            </w: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83219" w14:textId="5EBE6D0C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proofErr w:type="gram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proofErr w:type="gramEnd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С. </w:t>
            </w:r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Пушкин «У лукоморья дуб зеленый…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6D055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6F933267" w14:textId="7AB8624A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произведение А.С. </w:t>
            </w:r>
            <w:proofErr w:type="spellStart"/>
            <w:proofErr w:type="gramStart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Пушкин«</w:t>
            </w:r>
            <w:proofErr w:type="gramEnd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лукоморья дуб зеленый…»</w:t>
            </w:r>
          </w:p>
          <w:p w14:paraId="7D019E56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3.Составь вопросы по теме.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45270" w14:textId="77777777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(составил вопросы не по теме, или не приступал к заданию).</w:t>
            </w:r>
          </w:p>
          <w:p w14:paraId="067B5CA5" w14:textId="163E710A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1 вопрос для викторины по </w:t>
            </w:r>
            <w:proofErr w:type="gramStart"/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теме</w:t>
            </w:r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« А.</w:t>
            </w:r>
            <w:proofErr w:type="gramEnd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С. Пушкин «У лукоморья дуб зеленый…»</w:t>
            </w:r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59DE422" w14:textId="1A017313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2 вопроса для викторины по теме </w:t>
            </w:r>
            <w:proofErr w:type="gramStart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« А.</w:t>
            </w:r>
            <w:proofErr w:type="gramEnd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С. Пушкин «У лукоморья дуб зеленый…»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5545BD0C" w14:textId="03A39E12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3 вопроса для викторины по теме</w:t>
            </w:r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« А.</w:t>
            </w:r>
            <w:proofErr w:type="gramEnd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С. Пушкин «У лукоморья дуб зеленый…»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6F72673F" w14:textId="670FA204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4 вопроса для викторины по теме </w:t>
            </w:r>
            <w:proofErr w:type="gramStart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« А.</w:t>
            </w:r>
            <w:proofErr w:type="gramEnd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С. Пушкин «У лукоморья дуб зеленый…»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12EFDFB0" w14:textId="57D94868" w:rsidR="00B60C69" w:rsidRPr="007A4DCB" w:rsidRDefault="00B60C69" w:rsidP="007A4DC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(составил 5 вопросов для викторины по теме </w:t>
            </w:r>
            <w:proofErr w:type="gramStart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>« А.</w:t>
            </w:r>
            <w:proofErr w:type="gramEnd"/>
            <w:r w:rsidR="009212AC" w:rsidRPr="007A4DCB">
              <w:rPr>
                <w:rFonts w:ascii="Times New Roman" w:hAnsi="Times New Roman" w:cs="Times New Roman"/>
                <w:sz w:val="28"/>
                <w:szCs w:val="28"/>
              </w:rPr>
              <w:t xml:space="preserve"> С. Пушкин «У лукоморья дуб зеленый…»</w:t>
            </w: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63EA" w14:textId="66081F4D" w:rsidR="00B60C69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1.Кто автор произведения «У лукоморья дуб зеленый…»?</w:t>
            </w:r>
          </w:p>
          <w:p w14:paraId="3F50C05C" w14:textId="7771DBBF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2.Что означает слово «лукоморье»?</w:t>
            </w:r>
          </w:p>
          <w:p w14:paraId="72575F7A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A4DCB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7A4DC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7A4DC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7A4D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Кто чахнет над златом?</w:t>
            </w:r>
          </w:p>
          <w:p w14:paraId="2F2B37F0" w14:textId="77777777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A4D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4. </w:t>
            </w:r>
            <w:r w:rsidRPr="007A4D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Сколько витязей выходит из вод?</w:t>
            </w:r>
          </w:p>
          <w:p w14:paraId="176529E6" w14:textId="4B89904E" w:rsidR="00C05AAF" w:rsidRPr="007A4DCB" w:rsidRDefault="00C05AAF" w:rsidP="007A4DC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A4D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5. </w:t>
            </w:r>
            <w:r w:rsidRPr="007A4D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Кто сопровождает витязей?</w:t>
            </w:r>
          </w:p>
        </w:tc>
      </w:tr>
    </w:tbl>
    <w:p w14:paraId="22628744" w14:textId="77777777" w:rsidR="00B60C69" w:rsidRPr="007A4DCB" w:rsidRDefault="00B60C69" w:rsidP="007A4DCB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8EC0AAE" w14:textId="77777777" w:rsidR="00B60C69" w:rsidRPr="007A4DCB" w:rsidRDefault="00B60C69" w:rsidP="007A4DCB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26279EB" w14:textId="77777777" w:rsidR="00B60C69" w:rsidRPr="007A4DCB" w:rsidRDefault="00B60C69" w:rsidP="007A4DCB">
      <w:pPr>
        <w:rPr>
          <w:rFonts w:ascii="Times New Roman" w:hAnsi="Times New Roman" w:cs="Times New Roman"/>
          <w:sz w:val="28"/>
          <w:szCs w:val="28"/>
        </w:rPr>
      </w:pPr>
    </w:p>
    <w:p w14:paraId="26EC1BDE" w14:textId="77777777" w:rsidR="00B60C69" w:rsidRPr="007A4DCB" w:rsidRDefault="00B60C69" w:rsidP="007A4DCB">
      <w:pPr>
        <w:rPr>
          <w:rFonts w:ascii="Times New Roman" w:hAnsi="Times New Roman" w:cs="Times New Roman"/>
          <w:sz w:val="28"/>
          <w:szCs w:val="28"/>
        </w:rPr>
      </w:pPr>
    </w:p>
    <w:p w14:paraId="12C318DE" w14:textId="77777777" w:rsidR="0071700B" w:rsidRPr="007A4DCB" w:rsidRDefault="0071700B" w:rsidP="007A4DCB">
      <w:pPr>
        <w:rPr>
          <w:rFonts w:ascii="Times New Roman" w:hAnsi="Times New Roman" w:cs="Times New Roman"/>
          <w:sz w:val="28"/>
          <w:szCs w:val="28"/>
        </w:rPr>
      </w:pPr>
    </w:p>
    <w:sectPr w:rsidR="0071700B" w:rsidRPr="007A4DCB" w:rsidSect="00DA3C0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E6588"/>
    <w:multiLevelType w:val="hybridMultilevel"/>
    <w:tmpl w:val="0A583F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AB3B36"/>
    <w:multiLevelType w:val="hybridMultilevel"/>
    <w:tmpl w:val="E9D075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4B5AAF"/>
    <w:multiLevelType w:val="hybridMultilevel"/>
    <w:tmpl w:val="B9406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B4341C"/>
    <w:multiLevelType w:val="multilevel"/>
    <w:tmpl w:val="C14C2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8FE"/>
    <w:rsid w:val="00117E0D"/>
    <w:rsid w:val="00181D89"/>
    <w:rsid w:val="00334D06"/>
    <w:rsid w:val="003843F1"/>
    <w:rsid w:val="0068159E"/>
    <w:rsid w:val="006E6C0F"/>
    <w:rsid w:val="006F7CC6"/>
    <w:rsid w:val="0071700B"/>
    <w:rsid w:val="007A4DCB"/>
    <w:rsid w:val="009212AC"/>
    <w:rsid w:val="009C78FE"/>
    <w:rsid w:val="00A94073"/>
    <w:rsid w:val="00AA551D"/>
    <w:rsid w:val="00AD5ADA"/>
    <w:rsid w:val="00B60C69"/>
    <w:rsid w:val="00C05AAF"/>
    <w:rsid w:val="00C84C05"/>
    <w:rsid w:val="00DB06DC"/>
    <w:rsid w:val="00FE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83C6C"/>
  <w15:chartTrackingRefBased/>
  <w15:docId w15:val="{9A7A5D0D-6862-4A87-8B05-D313FC7B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4D06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0C69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60C69"/>
    <w:pPr>
      <w:spacing w:after="0" w:line="240" w:lineRule="auto"/>
    </w:pPr>
    <w:rPr>
      <w:rFonts w:ascii="Calibri" w:eastAsia="Calibri" w:hAnsi="Calibri" w:cs="SimSun"/>
    </w:rPr>
  </w:style>
  <w:style w:type="paragraph" w:styleId="a5">
    <w:name w:val="Normal (Web)"/>
    <w:basedOn w:val="a"/>
    <w:uiPriority w:val="99"/>
    <w:unhideWhenUsed/>
    <w:rsid w:val="00B60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843F1"/>
    <w:rPr>
      <w:b/>
      <w:bCs/>
    </w:rPr>
  </w:style>
  <w:style w:type="paragraph" w:customStyle="1" w:styleId="futurismarkdown-listitem">
    <w:name w:val="futurismarkdown-listitem"/>
    <w:basedOn w:val="a"/>
    <w:rsid w:val="00117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117E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32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02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10</Pages>
  <Words>2017</Words>
  <Characters>11498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8</cp:revision>
  <dcterms:created xsi:type="dcterms:W3CDTF">2024-12-08T17:51:00Z</dcterms:created>
  <dcterms:modified xsi:type="dcterms:W3CDTF">2024-12-21T10:17:00Z</dcterms:modified>
</cp:coreProperties>
</file>